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55218" w14:textId="77777777" w:rsidR="004A30B8" w:rsidRDefault="004A30B8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3BAD5900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143C9B83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0BFD747F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3DCCB5D5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5025F8B5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668F39FE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56702639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23EEEA1E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3100ABCD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7D55A7A1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37317683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2B36CD1C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4CA06A32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247CACA0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6ECD0190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2D4D49E1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78A345EA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58F73D06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60CDBE4D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3FB7469E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6FE83A23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383E0662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763F2B1C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0BCDD0D5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008C5E68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5A787582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069E9217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25C2CEBA" w14:textId="77777777" w:rsidR="00E90E02" w:rsidRDefault="00E90E02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</w:p>
    <w:p w14:paraId="79DB4E76" w14:textId="51EBE19A" w:rsidR="004A30B8" w:rsidRPr="004A30B8" w:rsidRDefault="00397AA5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  <w:r w:rsidRPr="004A30B8">
        <w:rPr>
          <w:rFonts w:ascii="Century Gothic" w:hAnsi="Century Gothic"/>
          <w:b/>
        </w:rPr>
        <w:lastRenderedPageBreak/>
        <w:t>Formulario</w:t>
      </w:r>
      <w:r w:rsidR="00F53BBD" w:rsidRPr="004A30B8">
        <w:rPr>
          <w:rFonts w:ascii="Century Gothic" w:hAnsi="Century Gothic"/>
          <w:b/>
        </w:rPr>
        <w:t xml:space="preserve"> Único</w:t>
      </w:r>
      <w:r w:rsidRPr="004A30B8">
        <w:rPr>
          <w:rFonts w:ascii="Century Gothic" w:hAnsi="Century Gothic"/>
          <w:b/>
        </w:rPr>
        <w:t xml:space="preserve"> de P</w:t>
      </w:r>
      <w:r w:rsidR="004A30B8" w:rsidRPr="004A30B8">
        <w:rPr>
          <w:rFonts w:ascii="Century Gothic" w:hAnsi="Century Gothic"/>
          <w:b/>
        </w:rPr>
        <w:t>ostulación</w:t>
      </w:r>
    </w:p>
    <w:p w14:paraId="6D5E0CB6" w14:textId="77777777" w:rsidR="00397AA5" w:rsidRPr="004A30B8" w:rsidRDefault="00902144" w:rsidP="00F53BBD">
      <w:pPr>
        <w:pBdr>
          <w:bottom w:val="single" w:sz="4" w:space="1" w:color="auto"/>
        </w:pBdr>
        <w:jc w:val="center"/>
        <w:rPr>
          <w:rFonts w:ascii="Century Gothic" w:hAnsi="Century Gothic"/>
          <w:b/>
        </w:rPr>
      </w:pPr>
      <w:r w:rsidRPr="004A30B8">
        <w:rPr>
          <w:rFonts w:ascii="Century Gothic" w:hAnsi="Century Gothic"/>
          <w:b/>
        </w:rPr>
        <w:t xml:space="preserve">Programa de </w:t>
      </w:r>
      <w:r w:rsidR="004A30B8" w:rsidRPr="004A30B8">
        <w:rPr>
          <w:rFonts w:ascii="Century Gothic" w:hAnsi="Century Gothic"/>
          <w:b/>
        </w:rPr>
        <w:t xml:space="preserve">Apoyo a la </w:t>
      </w:r>
      <w:r w:rsidRPr="004A30B8">
        <w:rPr>
          <w:rFonts w:ascii="Century Gothic" w:hAnsi="Century Gothic"/>
          <w:b/>
        </w:rPr>
        <w:t>Traducci</w:t>
      </w:r>
      <w:r w:rsidR="004A30B8" w:rsidRPr="004A30B8">
        <w:rPr>
          <w:rFonts w:ascii="Century Gothic" w:hAnsi="Century Gothic"/>
          <w:b/>
        </w:rPr>
        <w:t>ón para Editoriales Extranjeras</w:t>
      </w:r>
    </w:p>
    <w:p w14:paraId="4C1A8818" w14:textId="77777777" w:rsidR="004A30B8" w:rsidRDefault="004A30B8" w:rsidP="004A30B8">
      <w:pPr>
        <w:pStyle w:val="Prrafodelista"/>
        <w:rPr>
          <w:rFonts w:ascii="Century Gothic" w:hAnsi="Century Gothic"/>
          <w:sz w:val="20"/>
          <w:szCs w:val="20"/>
        </w:rPr>
      </w:pPr>
    </w:p>
    <w:p w14:paraId="30E3E2CD" w14:textId="77777777" w:rsidR="004A30B8" w:rsidRDefault="004A30B8" w:rsidP="004A30B8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El presente formulario debe ser completado de forma digital. No se aceptarán formularios escritos a mano.</w:t>
      </w:r>
    </w:p>
    <w:p w14:paraId="3180A365" w14:textId="77777777" w:rsidR="00F53BBD" w:rsidRDefault="00F53BBD" w:rsidP="004A30B8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20"/>
          <w:szCs w:val="20"/>
        </w:rPr>
      </w:pPr>
      <w:r w:rsidRPr="004A30B8">
        <w:rPr>
          <w:rFonts w:ascii="Century Gothic" w:hAnsi="Century Gothic"/>
          <w:sz w:val="20"/>
          <w:szCs w:val="20"/>
        </w:rPr>
        <w:t>El</w:t>
      </w:r>
      <w:r w:rsidR="00397AA5" w:rsidRPr="004A30B8">
        <w:rPr>
          <w:rFonts w:ascii="Century Gothic" w:hAnsi="Century Gothic"/>
          <w:sz w:val="20"/>
          <w:szCs w:val="20"/>
        </w:rPr>
        <w:t xml:space="preserve"> formulario y los documentos anexos deben venir con su corre</w:t>
      </w:r>
      <w:r w:rsidR="004A30B8">
        <w:rPr>
          <w:rFonts w:ascii="Century Gothic" w:hAnsi="Century Gothic"/>
          <w:sz w:val="20"/>
          <w:szCs w:val="20"/>
        </w:rPr>
        <w:t>spondiente traducción al castellano</w:t>
      </w:r>
      <w:r w:rsidR="00397AA5" w:rsidRPr="004A30B8">
        <w:rPr>
          <w:rFonts w:ascii="Century Gothic" w:hAnsi="Century Gothic"/>
          <w:sz w:val="20"/>
          <w:szCs w:val="20"/>
        </w:rPr>
        <w:t xml:space="preserve">. </w:t>
      </w:r>
    </w:p>
    <w:p w14:paraId="2F093A20" w14:textId="77777777" w:rsidR="004A30B8" w:rsidRDefault="004A30B8" w:rsidP="004A30B8">
      <w:pPr>
        <w:pStyle w:val="Prrafodelista"/>
        <w:numPr>
          <w:ilvl w:val="0"/>
          <w:numId w:val="18"/>
        </w:numPr>
        <w:spacing w:after="200" w:line="276" w:lineRule="auto"/>
        <w:jc w:val="both"/>
        <w:rPr>
          <w:rFonts w:ascii="Century Gothic" w:hAnsi="Century Gothic"/>
          <w:sz w:val="20"/>
          <w:szCs w:val="20"/>
        </w:rPr>
      </w:pPr>
      <w:r w:rsidRPr="004A30B8">
        <w:rPr>
          <w:rFonts w:ascii="Century Gothic" w:hAnsi="Century Gothic"/>
          <w:sz w:val="20"/>
          <w:szCs w:val="20"/>
        </w:rPr>
        <w:t>El formulario y los documentos anexos deben ser enviados por correo electrónico a la Representación Diplomática y/o Consular de Chile</w:t>
      </w:r>
      <w:r>
        <w:rPr>
          <w:rFonts w:ascii="Century Gothic" w:hAnsi="Century Gothic"/>
          <w:sz w:val="20"/>
          <w:szCs w:val="20"/>
        </w:rPr>
        <w:t xml:space="preserve"> que corresponda, en el plazo máximo indicado en las bases.</w:t>
      </w:r>
    </w:p>
    <w:p w14:paraId="1007AEB3" w14:textId="77777777" w:rsidR="004A30B8" w:rsidRPr="004A30B8" w:rsidRDefault="004A30B8" w:rsidP="004A30B8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La presentación de este formulario sin la debida documentación obligatoria requerida para la postulación, o que esta última no entregue respuesta a lo requerido en las bases de postulación, </w:t>
      </w:r>
      <w:r w:rsidRPr="004A30B8">
        <w:rPr>
          <w:rFonts w:ascii="Century Gothic" w:hAnsi="Century Gothic"/>
          <w:b/>
          <w:sz w:val="20"/>
          <w:szCs w:val="20"/>
        </w:rPr>
        <w:t>tendrá como consecuencia que el proyecto sea declarado inadmisible</w:t>
      </w:r>
      <w:r>
        <w:rPr>
          <w:rFonts w:ascii="Century Gothic" w:hAnsi="Century Gothic"/>
          <w:sz w:val="20"/>
          <w:szCs w:val="20"/>
        </w:rPr>
        <w:t>.</w:t>
      </w:r>
    </w:p>
    <w:p w14:paraId="11C5D109" w14:textId="77777777" w:rsidR="00397AA5" w:rsidRPr="004A30B8" w:rsidRDefault="00397AA5" w:rsidP="004A30B8">
      <w:pPr>
        <w:pStyle w:val="Prrafodelista"/>
        <w:numPr>
          <w:ilvl w:val="0"/>
          <w:numId w:val="18"/>
        </w:numPr>
        <w:jc w:val="both"/>
        <w:rPr>
          <w:rFonts w:ascii="Century Gothic" w:hAnsi="Century Gothic"/>
          <w:sz w:val="20"/>
          <w:szCs w:val="20"/>
        </w:rPr>
      </w:pPr>
      <w:r w:rsidRPr="004A30B8">
        <w:rPr>
          <w:rFonts w:ascii="Century Gothic" w:hAnsi="Century Gothic"/>
          <w:sz w:val="20"/>
          <w:szCs w:val="20"/>
        </w:rPr>
        <w:t>La documentación no será devuelta.</w:t>
      </w:r>
    </w:p>
    <w:p w14:paraId="6CF10F19" w14:textId="77777777" w:rsidR="004A30B8" w:rsidRPr="004A30B8" w:rsidRDefault="004A30B8" w:rsidP="004A30B8">
      <w:pPr>
        <w:pStyle w:val="Prrafodelista"/>
        <w:spacing w:after="200" w:line="276" w:lineRule="auto"/>
        <w:rPr>
          <w:rFonts w:ascii="Century Gothic" w:hAnsi="Century Gothic"/>
          <w:sz w:val="20"/>
          <w:szCs w:val="20"/>
        </w:rPr>
      </w:pPr>
    </w:p>
    <w:p w14:paraId="76DD2133" w14:textId="77777777" w:rsidR="00397AA5" w:rsidRPr="004A30B8" w:rsidRDefault="00397AA5" w:rsidP="00397AA5">
      <w:pPr>
        <w:pStyle w:val="Prrafodelista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479"/>
        <w:gridCol w:w="5629"/>
      </w:tblGrid>
      <w:tr w:rsidR="004A30B8" w14:paraId="32647E11" w14:textId="77777777" w:rsidTr="004A30B8">
        <w:trPr>
          <w:trHeight w:val="374"/>
        </w:trPr>
        <w:tc>
          <w:tcPr>
            <w:tcW w:w="8334" w:type="dxa"/>
            <w:gridSpan w:val="2"/>
            <w:shd w:val="clear" w:color="auto" w:fill="D9D9D9" w:themeFill="background1" w:themeFillShade="D9"/>
          </w:tcPr>
          <w:p w14:paraId="1C4F89C1" w14:textId="77777777" w:rsidR="004A30B8" w:rsidRPr="004A30B8" w:rsidRDefault="004A30B8" w:rsidP="004A30B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/>
                <w:b/>
                <w:sz w:val="20"/>
                <w:szCs w:val="20"/>
              </w:rPr>
            </w:pPr>
            <w:r w:rsidRPr="004A30B8">
              <w:rPr>
                <w:rFonts w:ascii="Century Gothic" w:hAnsi="Century Gothic"/>
                <w:b/>
                <w:sz w:val="20"/>
                <w:szCs w:val="20"/>
              </w:rPr>
              <w:t>Información de la Editorial</w:t>
            </w:r>
          </w:p>
        </w:tc>
      </w:tr>
      <w:tr w:rsidR="004A30B8" w14:paraId="1E88AF7E" w14:textId="77777777" w:rsidTr="004A30B8">
        <w:tc>
          <w:tcPr>
            <w:tcW w:w="2507" w:type="dxa"/>
          </w:tcPr>
          <w:p w14:paraId="54451A8E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Razón social:</w:t>
            </w:r>
          </w:p>
        </w:tc>
        <w:tc>
          <w:tcPr>
            <w:tcW w:w="5827" w:type="dxa"/>
          </w:tcPr>
          <w:p w14:paraId="7A18A541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375DBFA8" w14:textId="77777777" w:rsidTr="004A30B8">
        <w:tc>
          <w:tcPr>
            <w:tcW w:w="2507" w:type="dxa"/>
          </w:tcPr>
          <w:p w14:paraId="7CC1386E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Nombre comercial:</w:t>
            </w:r>
          </w:p>
        </w:tc>
        <w:tc>
          <w:tcPr>
            <w:tcW w:w="5827" w:type="dxa"/>
          </w:tcPr>
          <w:p w14:paraId="1B9ED4FD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6E1E4C73" w14:textId="77777777" w:rsidTr="004A30B8">
        <w:tc>
          <w:tcPr>
            <w:tcW w:w="2507" w:type="dxa"/>
          </w:tcPr>
          <w:p w14:paraId="228E7064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Dirección:</w:t>
            </w:r>
          </w:p>
        </w:tc>
        <w:tc>
          <w:tcPr>
            <w:tcW w:w="5827" w:type="dxa"/>
          </w:tcPr>
          <w:p w14:paraId="4D7A766F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20495930" w14:textId="77777777" w:rsidTr="004A30B8">
        <w:tc>
          <w:tcPr>
            <w:tcW w:w="2507" w:type="dxa"/>
          </w:tcPr>
          <w:p w14:paraId="1B67C699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Ciudad:</w:t>
            </w:r>
          </w:p>
        </w:tc>
        <w:tc>
          <w:tcPr>
            <w:tcW w:w="5827" w:type="dxa"/>
          </w:tcPr>
          <w:p w14:paraId="773AA7EE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4D36453B" w14:textId="77777777" w:rsidTr="004A30B8">
        <w:tc>
          <w:tcPr>
            <w:tcW w:w="2507" w:type="dxa"/>
          </w:tcPr>
          <w:p w14:paraId="38EF4680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País:</w:t>
            </w:r>
          </w:p>
        </w:tc>
        <w:tc>
          <w:tcPr>
            <w:tcW w:w="5827" w:type="dxa"/>
          </w:tcPr>
          <w:p w14:paraId="4E7081F4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0B8452EC" w14:textId="77777777" w:rsidTr="004A30B8">
        <w:tc>
          <w:tcPr>
            <w:tcW w:w="2507" w:type="dxa"/>
          </w:tcPr>
          <w:p w14:paraId="360ACF3C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Nombre del titular o su representante legal:</w:t>
            </w:r>
          </w:p>
        </w:tc>
        <w:tc>
          <w:tcPr>
            <w:tcW w:w="5827" w:type="dxa"/>
          </w:tcPr>
          <w:p w14:paraId="57BD12BA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0AAC6EA1" w14:textId="77777777" w:rsidTr="004A30B8">
        <w:tc>
          <w:tcPr>
            <w:tcW w:w="2507" w:type="dxa"/>
          </w:tcPr>
          <w:p w14:paraId="6E6DEA0B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Teléfono:</w:t>
            </w:r>
          </w:p>
        </w:tc>
        <w:tc>
          <w:tcPr>
            <w:tcW w:w="5827" w:type="dxa"/>
          </w:tcPr>
          <w:p w14:paraId="09B89EB0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79D74D78" w14:textId="77777777" w:rsidTr="004A30B8">
        <w:tc>
          <w:tcPr>
            <w:tcW w:w="2507" w:type="dxa"/>
          </w:tcPr>
          <w:p w14:paraId="141CBBCE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Correo electrónico:</w:t>
            </w:r>
          </w:p>
        </w:tc>
        <w:tc>
          <w:tcPr>
            <w:tcW w:w="5827" w:type="dxa"/>
          </w:tcPr>
          <w:p w14:paraId="2D5D92D9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53C3EF1A" w14:textId="77777777" w:rsidR="004A30B8" w:rsidRDefault="004A30B8" w:rsidP="004A30B8">
      <w:pPr>
        <w:pStyle w:val="Prrafodelista"/>
        <w:jc w:val="both"/>
        <w:rPr>
          <w:rFonts w:ascii="Century Gothic" w:hAnsi="Century Gothic"/>
          <w:b/>
          <w:sz w:val="20"/>
          <w:szCs w:val="20"/>
        </w:rPr>
      </w:pPr>
    </w:p>
    <w:p w14:paraId="1EB891B0" w14:textId="77777777" w:rsidR="004A30B8" w:rsidRDefault="004A30B8" w:rsidP="004A30B8">
      <w:pPr>
        <w:pStyle w:val="Prrafodelista"/>
        <w:jc w:val="both"/>
        <w:rPr>
          <w:rFonts w:ascii="Century Gothic" w:hAnsi="Century Gothic"/>
          <w:b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476"/>
        <w:gridCol w:w="5632"/>
      </w:tblGrid>
      <w:tr w:rsidR="004A30B8" w14:paraId="5802FE10" w14:textId="77777777" w:rsidTr="00F9794D">
        <w:trPr>
          <w:trHeight w:val="374"/>
        </w:trPr>
        <w:tc>
          <w:tcPr>
            <w:tcW w:w="8334" w:type="dxa"/>
            <w:gridSpan w:val="2"/>
            <w:shd w:val="clear" w:color="auto" w:fill="D9D9D9" w:themeFill="background1" w:themeFillShade="D9"/>
          </w:tcPr>
          <w:p w14:paraId="29B9CD3A" w14:textId="77777777" w:rsidR="004A30B8" w:rsidRPr="004A30B8" w:rsidRDefault="004A30B8" w:rsidP="004A30B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/>
                <w:b/>
                <w:sz w:val="20"/>
                <w:szCs w:val="20"/>
              </w:rPr>
            </w:pPr>
            <w:r w:rsidRPr="004A30B8">
              <w:rPr>
                <w:rFonts w:ascii="Century Gothic" w:hAnsi="Century Gothic"/>
                <w:b/>
                <w:sz w:val="20"/>
                <w:szCs w:val="20"/>
              </w:rPr>
              <w:t>Información de la obra propuesta para ser traducida</w:t>
            </w:r>
          </w:p>
        </w:tc>
      </w:tr>
      <w:tr w:rsidR="004A30B8" w14:paraId="0D14E757" w14:textId="77777777" w:rsidTr="004A30B8">
        <w:tc>
          <w:tcPr>
            <w:tcW w:w="2507" w:type="dxa"/>
          </w:tcPr>
          <w:p w14:paraId="05D99D68" w14:textId="77777777" w:rsidR="004A30B8" w:rsidRPr="004A30B8" w:rsidRDefault="004A30B8" w:rsidP="004A30B8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Título:</w:t>
            </w:r>
          </w:p>
        </w:tc>
        <w:tc>
          <w:tcPr>
            <w:tcW w:w="5827" w:type="dxa"/>
          </w:tcPr>
          <w:p w14:paraId="08786059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6B062DF3" w14:textId="77777777" w:rsidTr="004A30B8">
        <w:tc>
          <w:tcPr>
            <w:tcW w:w="2507" w:type="dxa"/>
          </w:tcPr>
          <w:p w14:paraId="75FBA023" w14:textId="77777777" w:rsidR="004A30B8" w:rsidRPr="004A30B8" w:rsidRDefault="004A30B8" w:rsidP="004A30B8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Autor</w:t>
            </w:r>
            <w:r>
              <w:rPr>
                <w:rFonts w:ascii="Century Gothic" w:hAnsi="Century Gothic"/>
                <w:sz w:val="20"/>
                <w:szCs w:val="20"/>
              </w:rPr>
              <w:t>/a</w:t>
            </w:r>
            <w:r w:rsidRPr="004A30B8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5827" w:type="dxa"/>
          </w:tcPr>
          <w:p w14:paraId="513B4D02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7FBA081A" w14:textId="77777777" w:rsidTr="004A30B8">
        <w:tc>
          <w:tcPr>
            <w:tcW w:w="2507" w:type="dxa"/>
          </w:tcPr>
          <w:p w14:paraId="671DB684" w14:textId="77777777" w:rsidR="004A30B8" w:rsidRPr="004A30B8" w:rsidRDefault="004A30B8" w:rsidP="004A30B8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Editor</w:t>
            </w:r>
            <w:r>
              <w:rPr>
                <w:rFonts w:ascii="Century Gothic" w:hAnsi="Century Gothic"/>
                <w:sz w:val="20"/>
                <w:szCs w:val="20"/>
              </w:rPr>
              <w:t>/a</w:t>
            </w:r>
            <w:r w:rsidRPr="004A30B8">
              <w:rPr>
                <w:rFonts w:ascii="Century Gothic" w:hAnsi="Century Gothic"/>
                <w:sz w:val="20"/>
                <w:szCs w:val="20"/>
              </w:rPr>
              <w:t xml:space="preserve"> Original:</w:t>
            </w:r>
          </w:p>
        </w:tc>
        <w:tc>
          <w:tcPr>
            <w:tcW w:w="5827" w:type="dxa"/>
          </w:tcPr>
          <w:p w14:paraId="79EFCDE0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44C86D74" w14:textId="77777777" w:rsidTr="004A30B8">
        <w:tc>
          <w:tcPr>
            <w:tcW w:w="2507" w:type="dxa"/>
          </w:tcPr>
          <w:p w14:paraId="1ED5C5DC" w14:textId="77777777" w:rsidR="004A30B8" w:rsidRPr="004A30B8" w:rsidRDefault="004A30B8" w:rsidP="004A30B8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Año de publicación:</w:t>
            </w:r>
          </w:p>
        </w:tc>
        <w:tc>
          <w:tcPr>
            <w:tcW w:w="5827" w:type="dxa"/>
          </w:tcPr>
          <w:p w14:paraId="0A143881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763AE8C8" w14:textId="77777777" w:rsidTr="004A30B8">
        <w:tc>
          <w:tcPr>
            <w:tcW w:w="2507" w:type="dxa"/>
          </w:tcPr>
          <w:p w14:paraId="581BC4A5" w14:textId="77777777" w:rsidR="004A30B8" w:rsidRPr="004A30B8" w:rsidRDefault="004A30B8" w:rsidP="004A30B8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Número de páginas</w:t>
            </w:r>
          </w:p>
        </w:tc>
        <w:tc>
          <w:tcPr>
            <w:tcW w:w="5827" w:type="dxa"/>
          </w:tcPr>
          <w:p w14:paraId="3C53CF0D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36133B84" w14:textId="77777777" w:rsidTr="004A30B8">
        <w:tc>
          <w:tcPr>
            <w:tcW w:w="2507" w:type="dxa"/>
          </w:tcPr>
          <w:p w14:paraId="4D01304D" w14:textId="77777777" w:rsidR="004A30B8" w:rsidRPr="004A30B8" w:rsidRDefault="004A30B8" w:rsidP="004A30B8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ISBN:</w:t>
            </w:r>
          </w:p>
        </w:tc>
        <w:tc>
          <w:tcPr>
            <w:tcW w:w="5827" w:type="dxa"/>
          </w:tcPr>
          <w:p w14:paraId="41A6C653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1ADEF6DF" w14:textId="77777777" w:rsidR="004A30B8" w:rsidRDefault="004A30B8" w:rsidP="004A30B8">
      <w:pPr>
        <w:pStyle w:val="Prrafodelista"/>
        <w:jc w:val="both"/>
        <w:rPr>
          <w:rFonts w:ascii="Century Gothic" w:hAnsi="Century Gothic"/>
          <w:b/>
          <w:sz w:val="20"/>
          <w:szCs w:val="20"/>
        </w:rPr>
      </w:pPr>
    </w:p>
    <w:p w14:paraId="76B17A29" w14:textId="77777777" w:rsidR="004A30B8" w:rsidRDefault="004A30B8" w:rsidP="004A30B8">
      <w:pPr>
        <w:pStyle w:val="Prrafodelista"/>
        <w:jc w:val="both"/>
        <w:rPr>
          <w:rFonts w:ascii="Century Gothic" w:hAnsi="Century Gothic"/>
          <w:b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473"/>
        <w:gridCol w:w="5635"/>
      </w:tblGrid>
      <w:tr w:rsidR="004A30B8" w14:paraId="07D3C17D" w14:textId="77777777" w:rsidTr="00F9794D">
        <w:trPr>
          <w:trHeight w:val="374"/>
        </w:trPr>
        <w:tc>
          <w:tcPr>
            <w:tcW w:w="8334" w:type="dxa"/>
            <w:gridSpan w:val="2"/>
            <w:shd w:val="clear" w:color="auto" w:fill="D9D9D9" w:themeFill="background1" w:themeFillShade="D9"/>
          </w:tcPr>
          <w:p w14:paraId="11A87D18" w14:textId="77777777" w:rsidR="004A30B8" w:rsidRPr="004A30B8" w:rsidRDefault="004A30B8" w:rsidP="004A30B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/>
                <w:b/>
                <w:sz w:val="20"/>
                <w:szCs w:val="20"/>
              </w:rPr>
            </w:pPr>
            <w:r w:rsidRPr="004A30B8">
              <w:rPr>
                <w:rFonts w:ascii="Century Gothic" w:hAnsi="Century Gothic"/>
                <w:b/>
                <w:sz w:val="20"/>
                <w:szCs w:val="20"/>
              </w:rPr>
              <w:t xml:space="preserve">Información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referente a la traducción</w:t>
            </w:r>
          </w:p>
        </w:tc>
      </w:tr>
      <w:tr w:rsidR="004A30B8" w14:paraId="2FF836D5" w14:textId="77777777" w:rsidTr="00F9794D">
        <w:tc>
          <w:tcPr>
            <w:tcW w:w="2507" w:type="dxa"/>
          </w:tcPr>
          <w:p w14:paraId="61B27BA0" w14:textId="77777777" w:rsidR="004A30B8" w:rsidRPr="004A30B8" w:rsidRDefault="004A30B8" w:rsidP="00F9794D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Idioma Propuesto:</w:t>
            </w:r>
          </w:p>
        </w:tc>
        <w:tc>
          <w:tcPr>
            <w:tcW w:w="5827" w:type="dxa"/>
          </w:tcPr>
          <w:p w14:paraId="173D9134" w14:textId="77777777" w:rsidR="004A30B8" w:rsidRPr="004A30B8" w:rsidRDefault="004A30B8" w:rsidP="00F9794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46FD7376" w14:textId="77777777" w:rsidTr="00F9794D">
        <w:tc>
          <w:tcPr>
            <w:tcW w:w="2507" w:type="dxa"/>
          </w:tcPr>
          <w:p w14:paraId="605C5308" w14:textId="77777777" w:rsidR="004A30B8" w:rsidRPr="004A30B8" w:rsidRDefault="004A30B8" w:rsidP="00F9794D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Si existen ya otras traducciones en el idioma propuesto</w:t>
            </w:r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5827" w:type="dxa"/>
          </w:tcPr>
          <w:p w14:paraId="50EA48F3" w14:textId="77777777" w:rsidR="004A30B8" w:rsidRPr="004A30B8" w:rsidRDefault="004A30B8" w:rsidP="00F9794D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Sí </w:t>
            </w:r>
            <w:sdt>
              <w:sdtPr>
                <w:rPr>
                  <w:rFonts w:ascii="Century Gothic" w:hAnsi="Century Gothic"/>
                  <w:b/>
                  <w:sz w:val="20"/>
                  <w:szCs w:val="20"/>
                </w:rPr>
                <w:id w:val="-90706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Century Gothic" w:hAnsi="Century Gothic"/>
                <w:b/>
                <w:sz w:val="20"/>
                <w:szCs w:val="20"/>
              </w:rPr>
              <w:t xml:space="preserve">     No </w:t>
            </w:r>
            <w:sdt>
              <w:sdtPr>
                <w:rPr>
                  <w:rFonts w:ascii="Century Gothic" w:hAnsi="Century Gothic"/>
                  <w:b/>
                  <w:sz w:val="20"/>
                  <w:szCs w:val="20"/>
                </w:rPr>
                <w:id w:val="-29110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4A30B8" w14:paraId="22F71FB7" w14:textId="77777777" w:rsidTr="004A30B8">
        <w:trPr>
          <w:trHeight w:val="418"/>
        </w:trPr>
        <w:tc>
          <w:tcPr>
            <w:tcW w:w="8334" w:type="dxa"/>
            <w:gridSpan w:val="2"/>
            <w:vAlign w:val="center"/>
          </w:tcPr>
          <w:p w14:paraId="04433FE6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4A30B8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En caso de que la respuesta anterior sea “Sí”, favor indicar la siguiente información</w:t>
            </w:r>
          </w:p>
        </w:tc>
      </w:tr>
      <w:tr w:rsidR="004A30B8" w14:paraId="02E8B1B0" w14:textId="77777777" w:rsidTr="00F9794D">
        <w:tc>
          <w:tcPr>
            <w:tcW w:w="2507" w:type="dxa"/>
          </w:tcPr>
          <w:p w14:paraId="7D887C0E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Nombre </w:t>
            </w:r>
            <w:r w:rsidRPr="004A30B8">
              <w:rPr>
                <w:rFonts w:ascii="Century Gothic" w:hAnsi="Century Gothic"/>
                <w:sz w:val="20"/>
                <w:szCs w:val="20"/>
              </w:rPr>
              <w:t>Traductor</w:t>
            </w:r>
            <w:r>
              <w:rPr>
                <w:rFonts w:ascii="Century Gothic" w:hAnsi="Century Gothic"/>
                <w:sz w:val="20"/>
                <w:szCs w:val="20"/>
              </w:rPr>
              <w:t>/a</w:t>
            </w:r>
            <w:r w:rsidRPr="004A30B8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5827" w:type="dxa"/>
          </w:tcPr>
          <w:p w14:paraId="780C1759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6435DC93" w14:textId="77777777" w:rsidTr="00F9794D">
        <w:tc>
          <w:tcPr>
            <w:tcW w:w="2507" w:type="dxa"/>
          </w:tcPr>
          <w:p w14:paraId="33F56642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Editor:</w:t>
            </w:r>
          </w:p>
        </w:tc>
        <w:tc>
          <w:tcPr>
            <w:tcW w:w="5827" w:type="dxa"/>
          </w:tcPr>
          <w:p w14:paraId="6860CA18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200CA018" w14:textId="77777777" w:rsidTr="00F9794D">
        <w:tc>
          <w:tcPr>
            <w:tcW w:w="2507" w:type="dxa"/>
          </w:tcPr>
          <w:p w14:paraId="015BD5CA" w14:textId="77777777" w:rsidR="004A30B8" w:rsidRPr="004A30B8" w:rsidRDefault="004A30B8" w:rsidP="004A30B8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 xml:space="preserve">Fecha de la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primera</w:t>
            </w:r>
            <w:r w:rsidRPr="004A30B8">
              <w:rPr>
                <w:rFonts w:ascii="Century Gothic" w:hAnsi="Century Gothic"/>
                <w:sz w:val="20"/>
                <w:szCs w:val="20"/>
              </w:rPr>
              <w:t xml:space="preserve"> edición de esa traducción:</w:t>
            </w:r>
          </w:p>
        </w:tc>
        <w:tc>
          <w:tcPr>
            <w:tcW w:w="5827" w:type="dxa"/>
          </w:tcPr>
          <w:p w14:paraId="3B254674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6DD59402" w14:textId="77777777" w:rsidTr="00F9794D">
        <w:tc>
          <w:tcPr>
            <w:tcW w:w="2507" w:type="dxa"/>
          </w:tcPr>
          <w:p w14:paraId="1F667065" w14:textId="77777777" w:rsidR="004A30B8" w:rsidRPr="004A30B8" w:rsidRDefault="004A30B8" w:rsidP="004A30B8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Fecha de la última edición de esa traducción:</w:t>
            </w:r>
          </w:p>
        </w:tc>
        <w:tc>
          <w:tcPr>
            <w:tcW w:w="5827" w:type="dxa"/>
          </w:tcPr>
          <w:p w14:paraId="37F28498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38FD7A0E" w14:textId="77777777" w:rsidTr="00F9794D">
        <w:tc>
          <w:tcPr>
            <w:tcW w:w="2507" w:type="dxa"/>
          </w:tcPr>
          <w:p w14:paraId="359BF3EF" w14:textId="77777777" w:rsidR="004A30B8" w:rsidRPr="004A30B8" w:rsidRDefault="004A30B8" w:rsidP="004A30B8">
            <w:pPr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Porqué motivo solicita una nueva traducción:</w:t>
            </w:r>
          </w:p>
        </w:tc>
        <w:tc>
          <w:tcPr>
            <w:tcW w:w="5827" w:type="dxa"/>
          </w:tcPr>
          <w:p w14:paraId="3AE9DE2F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6F4041C7" w14:textId="77777777" w:rsidR="004A30B8" w:rsidRDefault="004A30B8" w:rsidP="004A30B8">
      <w:pPr>
        <w:pStyle w:val="Prrafodelista"/>
        <w:jc w:val="both"/>
        <w:rPr>
          <w:rFonts w:ascii="Century Gothic" w:hAnsi="Century Gothic"/>
          <w:b/>
          <w:sz w:val="20"/>
          <w:szCs w:val="20"/>
        </w:rPr>
      </w:pPr>
    </w:p>
    <w:p w14:paraId="3BDBA9EA" w14:textId="77777777" w:rsidR="00902144" w:rsidRDefault="00902144" w:rsidP="00902144">
      <w:pPr>
        <w:pStyle w:val="Prrafodelista"/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452"/>
        <w:gridCol w:w="5656"/>
      </w:tblGrid>
      <w:tr w:rsidR="004A30B8" w14:paraId="5B12438E" w14:textId="77777777" w:rsidTr="003148C8">
        <w:trPr>
          <w:trHeight w:val="374"/>
        </w:trPr>
        <w:tc>
          <w:tcPr>
            <w:tcW w:w="8108" w:type="dxa"/>
            <w:gridSpan w:val="2"/>
            <w:shd w:val="clear" w:color="auto" w:fill="D9D9D9" w:themeFill="background1" w:themeFillShade="D9"/>
          </w:tcPr>
          <w:p w14:paraId="7512534A" w14:textId="78D5AF78" w:rsidR="004A30B8" w:rsidRPr="004A30B8" w:rsidRDefault="003148C8" w:rsidP="004A30B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Información de quien sugirió la traducción</w:t>
            </w:r>
          </w:p>
        </w:tc>
      </w:tr>
      <w:tr w:rsidR="0019638E" w14:paraId="02EE80D6" w14:textId="77777777" w:rsidTr="003148C8">
        <w:tc>
          <w:tcPr>
            <w:tcW w:w="2452" w:type="dxa"/>
          </w:tcPr>
          <w:p w14:paraId="66B67A39" w14:textId="26A62905" w:rsidR="004A30B8" w:rsidRPr="003148C8" w:rsidRDefault="003148C8" w:rsidP="003148C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148C8">
              <w:rPr>
                <w:rFonts w:ascii="Century Gothic" w:hAnsi="Century Gothic"/>
                <w:sz w:val="20"/>
                <w:szCs w:val="20"/>
              </w:rPr>
              <w:t>Indicar si corresponde a Editor chileno, agente literario/Scout, traductor/a, escritor, critico literario, profesor/investigador, periodista cultural y otro.</w:t>
            </w:r>
          </w:p>
        </w:tc>
        <w:tc>
          <w:tcPr>
            <w:tcW w:w="5656" w:type="dxa"/>
          </w:tcPr>
          <w:p w14:paraId="017BBC2B" w14:textId="3A10419B" w:rsidR="0019638E" w:rsidRPr="004A30B8" w:rsidRDefault="0019638E" w:rsidP="003148C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07D66486" w14:textId="77777777" w:rsidR="004A30B8" w:rsidRDefault="004A30B8" w:rsidP="00902144">
      <w:pPr>
        <w:pStyle w:val="Prrafodelista"/>
        <w:jc w:val="both"/>
        <w:rPr>
          <w:rFonts w:ascii="Century Gothic" w:hAnsi="Century Gothic"/>
          <w:sz w:val="20"/>
          <w:szCs w:val="20"/>
        </w:rPr>
      </w:pPr>
    </w:p>
    <w:p w14:paraId="46DB0DB2" w14:textId="77777777" w:rsidR="004A30B8" w:rsidRDefault="004A30B8" w:rsidP="00902144">
      <w:pPr>
        <w:pStyle w:val="Prrafodelista"/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480"/>
        <w:gridCol w:w="5628"/>
      </w:tblGrid>
      <w:tr w:rsidR="004A30B8" w14:paraId="62695B61" w14:textId="77777777" w:rsidTr="00F9794D">
        <w:trPr>
          <w:trHeight w:val="374"/>
        </w:trPr>
        <w:tc>
          <w:tcPr>
            <w:tcW w:w="8334" w:type="dxa"/>
            <w:gridSpan w:val="2"/>
            <w:shd w:val="clear" w:color="auto" w:fill="D9D9D9" w:themeFill="background1" w:themeFillShade="D9"/>
          </w:tcPr>
          <w:p w14:paraId="5CA93529" w14:textId="77777777" w:rsidR="004A30B8" w:rsidRPr="004A30B8" w:rsidRDefault="004A30B8" w:rsidP="004A30B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/>
                <w:b/>
                <w:sz w:val="20"/>
                <w:szCs w:val="20"/>
              </w:rPr>
            </w:pPr>
            <w:r w:rsidRPr="004A30B8">
              <w:rPr>
                <w:rFonts w:ascii="Century Gothic" w:hAnsi="Century Gothic"/>
                <w:b/>
                <w:sz w:val="20"/>
                <w:szCs w:val="20"/>
              </w:rPr>
              <w:t xml:space="preserve">Información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del/la traductor/a</w:t>
            </w:r>
          </w:p>
        </w:tc>
      </w:tr>
      <w:tr w:rsidR="004A30B8" w14:paraId="14F9F53F" w14:textId="77777777" w:rsidTr="00F9794D">
        <w:tc>
          <w:tcPr>
            <w:tcW w:w="2507" w:type="dxa"/>
          </w:tcPr>
          <w:p w14:paraId="7EE3913E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Nombre:</w:t>
            </w:r>
          </w:p>
        </w:tc>
        <w:tc>
          <w:tcPr>
            <w:tcW w:w="5827" w:type="dxa"/>
          </w:tcPr>
          <w:p w14:paraId="7B480522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165704E6" w14:textId="77777777" w:rsidTr="00F9794D">
        <w:tc>
          <w:tcPr>
            <w:tcW w:w="2507" w:type="dxa"/>
          </w:tcPr>
          <w:p w14:paraId="54422A28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Dirección:</w:t>
            </w:r>
          </w:p>
        </w:tc>
        <w:tc>
          <w:tcPr>
            <w:tcW w:w="5827" w:type="dxa"/>
          </w:tcPr>
          <w:p w14:paraId="09582A2F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0DCF921E" w14:textId="77777777" w:rsidTr="00F9794D">
        <w:tc>
          <w:tcPr>
            <w:tcW w:w="2507" w:type="dxa"/>
          </w:tcPr>
          <w:p w14:paraId="2363AB65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Ciudad:</w:t>
            </w:r>
          </w:p>
        </w:tc>
        <w:tc>
          <w:tcPr>
            <w:tcW w:w="5827" w:type="dxa"/>
          </w:tcPr>
          <w:p w14:paraId="41B3123D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12B92EFA" w14:textId="77777777" w:rsidTr="00F9794D">
        <w:tc>
          <w:tcPr>
            <w:tcW w:w="2507" w:type="dxa"/>
          </w:tcPr>
          <w:p w14:paraId="6F254836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País:</w:t>
            </w:r>
          </w:p>
        </w:tc>
        <w:tc>
          <w:tcPr>
            <w:tcW w:w="5827" w:type="dxa"/>
          </w:tcPr>
          <w:p w14:paraId="04502C1E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3388A519" w14:textId="77777777" w:rsidTr="00F9794D">
        <w:tc>
          <w:tcPr>
            <w:tcW w:w="2507" w:type="dxa"/>
          </w:tcPr>
          <w:p w14:paraId="654BE983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Nacionalidad:</w:t>
            </w:r>
          </w:p>
        </w:tc>
        <w:tc>
          <w:tcPr>
            <w:tcW w:w="5827" w:type="dxa"/>
          </w:tcPr>
          <w:p w14:paraId="2C4A2560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661C90DB" w14:textId="77777777" w:rsidTr="00F9794D">
        <w:tc>
          <w:tcPr>
            <w:tcW w:w="2507" w:type="dxa"/>
          </w:tcPr>
          <w:p w14:paraId="1C328607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Teléfono:</w:t>
            </w:r>
          </w:p>
        </w:tc>
        <w:tc>
          <w:tcPr>
            <w:tcW w:w="5827" w:type="dxa"/>
          </w:tcPr>
          <w:p w14:paraId="594C7B21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0B115D6F" w14:textId="77777777" w:rsidTr="00F9794D">
        <w:tc>
          <w:tcPr>
            <w:tcW w:w="2507" w:type="dxa"/>
          </w:tcPr>
          <w:p w14:paraId="70EE02AA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Correo Electrónico:</w:t>
            </w:r>
          </w:p>
        </w:tc>
        <w:tc>
          <w:tcPr>
            <w:tcW w:w="5827" w:type="dxa"/>
          </w:tcPr>
          <w:p w14:paraId="75E91D2E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343A1835" w14:textId="77777777" w:rsidR="004A30B8" w:rsidRPr="004A30B8" w:rsidRDefault="004A30B8" w:rsidP="00902144">
      <w:pPr>
        <w:pStyle w:val="Prrafodelista"/>
        <w:jc w:val="both"/>
        <w:rPr>
          <w:rFonts w:ascii="Century Gothic" w:hAnsi="Century Gothic"/>
          <w:sz w:val="20"/>
          <w:szCs w:val="20"/>
        </w:rPr>
      </w:pPr>
    </w:p>
    <w:p w14:paraId="33BF7B87" w14:textId="77777777" w:rsidR="00902144" w:rsidRDefault="004A30B8" w:rsidP="004A30B8">
      <w:pPr>
        <w:pStyle w:val="Prrafodelista"/>
        <w:numPr>
          <w:ilvl w:val="0"/>
          <w:numId w:val="24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Debe obligatoriamente adjuntar a este documento el currículum vitae del/</w:t>
      </w:r>
      <w:proofErr w:type="gramStart"/>
      <w:r>
        <w:rPr>
          <w:rFonts w:ascii="Century Gothic" w:hAnsi="Century Gothic"/>
          <w:sz w:val="20"/>
          <w:szCs w:val="20"/>
        </w:rPr>
        <w:t>la traductor</w:t>
      </w:r>
      <w:proofErr w:type="gramEnd"/>
      <w:r>
        <w:rPr>
          <w:rFonts w:ascii="Century Gothic" w:hAnsi="Century Gothic"/>
          <w:sz w:val="20"/>
          <w:szCs w:val="20"/>
        </w:rPr>
        <w:t>/a.</w:t>
      </w:r>
    </w:p>
    <w:p w14:paraId="53F2AE74" w14:textId="77777777" w:rsidR="004A30B8" w:rsidRPr="004A30B8" w:rsidRDefault="004A30B8" w:rsidP="004A30B8">
      <w:pPr>
        <w:pStyle w:val="Prrafodelista"/>
        <w:ind w:left="1065"/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480"/>
        <w:gridCol w:w="5628"/>
      </w:tblGrid>
      <w:tr w:rsidR="004A30B8" w14:paraId="5701E697" w14:textId="77777777" w:rsidTr="00F9794D">
        <w:trPr>
          <w:trHeight w:val="374"/>
        </w:trPr>
        <w:tc>
          <w:tcPr>
            <w:tcW w:w="8334" w:type="dxa"/>
            <w:gridSpan w:val="2"/>
            <w:shd w:val="clear" w:color="auto" w:fill="D9D9D9" w:themeFill="background1" w:themeFillShade="D9"/>
          </w:tcPr>
          <w:p w14:paraId="201B6BC3" w14:textId="77777777" w:rsidR="004A30B8" w:rsidRPr="004A30B8" w:rsidRDefault="004A30B8" w:rsidP="004A30B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/>
                <w:b/>
                <w:sz w:val="20"/>
                <w:szCs w:val="20"/>
              </w:rPr>
            </w:pPr>
            <w:r w:rsidRPr="004A30B8">
              <w:rPr>
                <w:rFonts w:ascii="Century Gothic" w:hAnsi="Century Gothic"/>
                <w:b/>
                <w:sz w:val="20"/>
                <w:szCs w:val="20"/>
              </w:rPr>
              <w:t xml:space="preserve">Información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del/la revisor/a</w:t>
            </w:r>
          </w:p>
        </w:tc>
      </w:tr>
      <w:tr w:rsidR="004A30B8" w14:paraId="00528611" w14:textId="77777777" w:rsidTr="00F9794D">
        <w:tc>
          <w:tcPr>
            <w:tcW w:w="2507" w:type="dxa"/>
          </w:tcPr>
          <w:p w14:paraId="7EF80505" w14:textId="77777777" w:rsidR="004A30B8" w:rsidRPr="004A30B8" w:rsidRDefault="004A30B8" w:rsidP="00F979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Nombre:</w:t>
            </w:r>
          </w:p>
        </w:tc>
        <w:tc>
          <w:tcPr>
            <w:tcW w:w="5827" w:type="dxa"/>
          </w:tcPr>
          <w:p w14:paraId="0BE58CAD" w14:textId="77777777" w:rsidR="004A30B8" w:rsidRPr="004A30B8" w:rsidRDefault="004A30B8" w:rsidP="00F9794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52144A0B" w14:textId="77777777" w:rsidTr="00F9794D">
        <w:tc>
          <w:tcPr>
            <w:tcW w:w="2507" w:type="dxa"/>
          </w:tcPr>
          <w:p w14:paraId="78EDFD02" w14:textId="77777777" w:rsidR="004A30B8" w:rsidRPr="004A30B8" w:rsidRDefault="004A30B8" w:rsidP="00F979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Dirección:</w:t>
            </w:r>
          </w:p>
        </w:tc>
        <w:tc>
          <w:tcPr>
            <w:tcW w:w="5827" w:type="dxa"/>
          </w:tcPr>
          <w:p w14:paraId="5D1036D4" w14:textId="77777777" w:rsidR="004A30B8" w:rsidRPr="004A30B8" w:rsidRDefault="004A30B8" w:rsidP="00F9794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7115A7A3" w14:textId="77777777" w:rsidTr="00F9794D">
        <w:tc>
          <w:tcPr>
            <w:tcW w:w="2507" w:type="dxa"/>
          </w:tcPr>
          <w:p w14:paraId="6F695877" w14:textId="77777777" w:rsidR="004A30B8" w:rsidRPr="004A30B8" w:rsidRDefault="004A30B8" w:rsidP="00F979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Ciudad:</w:t>
            </w:r>
          </w:p>
        </w:tc>
        <w:tc>
          <w:tcPr>
            <w:tcW w:w="5827" w:type="dxa"/>
          </w:tcPr>
          <w:p w14:paraId="3773D095" w14:textId="77777777" w:rsidR="004A30B8" w:rsidRPr="004A30B8" w:rsidRDefault="004A30B8" w:rsidP="00F9794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64965505" w14:textId="77777777" w:rsidTr="00F9794D">
        <w:tc>
          <w:tcPr>
            <w:tcW w:w="2507" w:type="dxa"/>
          </w:tcPr>
          <w:p w14:paraId="66CD0B4D" w14:textId="77777777" w:rsidR="004A30B8" w:rsidRPr="004A30B8" w:rsidRDefault="004A30B8" w:rsidP="00F979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País:</w:t>
            </w:r>
          </w:p>
        </w:tc>
        <w:tc>
          <w:tcPr>
            <w:tcW w:w="5827" w:type="dxa"/>
          </w:tcPr>
          <w:p w14:paraId="6337892C" w14:textId="77777777" w:rsidR="004A30B8" w:rsidRPr="004A30B8" w:rsidRDefault="004A30B8" w:rsidP="00F9794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6CFC676F" w14:textId="77777777" w:rsidTr="00F9794D">
        <w:tc>
          <w:tcPr>
            <w:tcW w:w="2507" w:type="dxa"/>
          </w:tcPr>
          <w:p w14:paraId="76487A34" w14:textId="77777777" w:rsidR="004A30B8" w:rsidRPr="004A30B8" w:rsidRDefault="004A30B8" w:rsidP="00F979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Nacionalidad:</w:t>
            </w:r>
          </w:p>
        </w:tc>
        <w:tc>
          <w:tcPr>
            <w:tcW w:w="5827" w:type="dxa"/>
          </w:tcPr>
          <w:p w14:paraId="5585117A" w14:textId="77777777" w:rsidR="004A30B8" w:rsidRPr="004A30B8" w:rsidRDefault="004A30B8" w:rsidP="00F9794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6C5910D6" w14:textId="77777777" w:rsidTr="00F9794D">
        <w:tc>
          <w:tcPr>
            <w:tcW w:w="2507" w:type="dxa"/>
          </w:tcPr>
          <w:p w14:paraId="2A18FFAB" w14:textId="77777777" w:rsidR="004A30B8" w:rsidRPr="004A30B8" w:rsidRDefault="004A30B8" w:rsidP="00F979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Teléfono:</w:t>
            </w:r>
          </w:p>
        </w:tc>
        <w:tc>
          <w:tcPr>
            <w:tcW w:w="5827" w:type="dxa"/>
          </w:tcPr>
          <w:p w14:paraId="1C14FDCB" w14:textId="77777777" w:rsidR="004A30B8" w:rsidRPr="004A30B8" w:rsidRDefault="004A30B8" w:rsidP="00F9794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709CD3E6" w14:textId="77777777" w:rsidTr="00F9794D">
        <w:tc>
          <w:tcPr>
            <w:tcW w:w="2507" w:type="dxa"/>
          </w:tcPr>
          <w:p w14:paraId="2FE7D582" w14:textId="77777777" w:rsidR="004A30B8" w:rsidRPr="004A30B8" w:rsidRDefault="004A30B8" w:rsidP="00F9794D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Correo Electrónico:</w:t>
            </w:r>
          </w:p>
        </w:tc>
        <w:tc>
          <w:tcPr>
            <w:tcW w:w="5827" w:type="dxa"/>
          </w:tcPr>
          <w:p w14:paraId="6BF6A820" w14:textId="77777777" w:rsidR="004A30B8" w:rsidRPr="004A30B8" w:rsidRDefault="004A30B8" w:rsidP="00F9794D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4B7A1D8F" w14:textId="77777777" w:rsidR="004A30B8" w:rsidRPr="004A30B8" w:rsidRDefault="004A30B8" w:rsidP="004A30B8">
      <w:pPr>
        <w:pStyle w:val="Prrafodelista"/>
        <w:jc w:val="both"/>
        <w:rPr>
          <w:rFonts w:ascii="Century Gothic" w:hAnsi="Century Gothic"/>
          <w:sz w:val="20"/>
          <w:szCs w:val="20"/>
        </w:rPr>
      </w:pPr>
    </w:p>
    <w:p w14:paraId="26CCCC4B" w14:textId="77777777" w:rsidR="004A30B8" w:rsidRDefault="004A30B8" w:rsidP="004A30B8">
      <w:pPr>
        <w:pStyle w:val="Prrafodelista"/>
        <w:numPr>
          <w:ilvl w:val="0"/>
          <w:numId w:val="24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Debe obligatoriamente adjuntar a este documento el currículum vitae del/</w:t>
      </w:r>
      <w:proofErr w:type="gramStart"/>
      <w:r>
        <w:rPr>
          <w:rFonts w:ascii="Century Gothic" w:hAnsi="Century Gothic"/>
          <w:sz w:val="20"/>
          <w:szCs w:val="20"/>
        </w:rPr>
        <w:t>la revisor</w:t>
      </w:r>
      <w:proofErr w:type="gramEnd"/>
      <w:r>
        <w:rPr>
          <w:rFonts w:ascii="Century Gothic" w:hAnsi="Century Gothic"/>
          <w:sz w:val="20"/>
          <w:szCs w:val="20"/>
        </w:rPr>
        <w:t>/a.</w:t>
      </w:r>
    </w:p>
    <w:p w14:paraId="19C62ED1" w14:textId="77777777" w:rsidR="004A30B8" w:rsidRPr="004A30B8" w:rsidRDefault="004A30B8" w:rsidP="004A30B8">
      <w:pPr>
        <w:pStyle w:val="Prrafodelista"/>
        <w:ind w:left="1065"/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477"/>
        <w:gridCol w:w="5631"/>
      </w:tblGrid>
      <w:tr w:rsidR="004A30B8" w14:paraId="63E65361" w14:textId="77777777" w:rsidTr="00F9794D">
        <w:trPr>
          <w:trHeight w:val="374"/>
        </w:trPr>
        <w:tc>
          <w:tcPr>
            <w:tcW w:w="8334" w:type="dxa"/>
            <w:gridSpan w:val="2"/>
            <w:shd w:val="clear" w:color="auto" w:fill="D9D9D9" w:themeFill="background1" w:themeFillShade="D9"/>
          </w:tcPr>
          <w:p w14:paraId="62FECC09" w14:textId="77777777" w:rsidR="004A30B8" w:rsidRPr="004A30B8" w:rsidRDefault="004A30B8" w:rsidP="00F9794D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Información referente a la publicación de la obra</w:t>
            </w:r>
          </w:p>
        </w:tc>
      </w:tr>
      <w:tr w:rsidR="004A30B8" w14:paraId="778C82B4" w14:textId="77777777" w:rsidTr="00F9794D">
        <w:tc>
          <w:tcPr>
            <w:tcW w:w="2507" w:type="dxa"/>
          </w:tcPr>
          <w:p w14:paraId="16198F7A" w14:textId="63C9CCA4" w:rsidR="004A30B8" w:rsidRPr="004A30B8" w:rsidRDefault="004A30B8" w:rsidP="003148C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Información técnica sobre la publicación</w:t>
            </w:r>
            <w:r w:rsidR="003148C8">
              <w:rPr>
                <w:rFonts w:ascii="Century Gothic" w:hAnsi="Century Gothic"/>
                <w:sz w:val="20"/>
                <w:szCs w:val="20"/>
              </w:rPr>
              <w:t>, tales como, tipo de cubierta, colores, orejas, acabado cubierta, tipo de papel, dimensiones, etc.</w:t>
            </w:r>
            <w:r w:rsidRPr="004A30B8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5827" w:type="dxa"/>
          </w:tcPr>
          <w:p w14:paraId="6DA1E9A0" w14:textId="4FBC9A0D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4D0B948B" w14:textId="77777777" w:rsidTr="00F9794D">
        <w:tc>
          <w:tcPr>
            <w:tcW w:w="2507" w:type="dxa"/>
          </w:tcPr>
          <w:p w14:paraId="647F1CAA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Fecha planificada de publicación:</w:t>
            </w:r>
          </w:p>
        </w:tc>
        <w:tc>
          <w:tcPr>
            <w:tcW w:w="5827" w:type="dxa"/>
          </w:tcPr>
          <w:p w14:paraId="7B7B8789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76B736B8" w14:textId="77777777" w:rsidTr="00F9794D">
        <w:tc>
          <w:tcPr>
            <w:tcW w:w="2507" w:type="dxa"/>
          </w:tcPr>
          <w:p w14:paraId="504E896A" w14:textId="1F3C475B" w:rsidR="004A30B8" w:rsidRPr="003148C8" w:rsidRDefault="003148C8" w:rsidP="00E8701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3148C8">
              <w:rPr>
                <w:rFonts w:ascii="Century Gothic" w:hAnsi="Century Gothic"/>
                <w:sz w:val="20"/>
                <w:szCs w:val="20"/>
              </w:rPr>
              <w:t>N° de ejemplares planificados para imprimir:</w:t>
            </w:r>
          </w:p>
        </w:tc>
        <w:tc>
          <w:tcPr>
            <w:tcW w:w="5827" w:type="dxa"/>
          </w:tcPr>
          <w:p w14:paraId="6FFA7714" w14:textId="668A419A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A30B8" w14:paraId="67B8BFA4" w14:textId="77777777" w:rsidTr="00F9794D">
        <w:tc>
          <w:tcPr>
            <w:tcW w:w="2507" w:type="dxa"/>
          </w:tcPr>
          <w:p w14:paraId="6DBB25CE" w14:textId="77777777" w:rsidR="004A30B8" w:rsidRPr="004A30B8" w:rsidRDefault="004A30B8" w:rsidP="004A30B8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4A30B8">
              <w:rPr>
                <w:rFonts w:ascii="Century Gothic" w:hAnsi="Century Gothic"/>
                <w:sz w:val="20"/>
                <w:szCs w:val="20"/>
              </w:rPr>
              <w:t>Área de distribución:</w:t>
            </w:r>
          </w:p>
        </w:tc>
        <w:tc>
          <w:tcPr>
            <w:tcW w:w="5827" w:type="dxa"/>
          </w:tcPr>
          <w:p w14:paraId="3FA63E81" w14:textId="77777777" w:rsidR="004A30B8" w:rsidRPr="004A30B8" w:rsidRDefault="004A30B8" w:rsidP="004A30B8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359CDC2F" w14:textId="77777777" w:rsidR="000B548F" w:rsidRPr="004A30B8" w:rsidRDefault="000B548F" w:rsidP="00397AA5">
      <w:pPr>
        <w:pStyle w:val="Prrafodelista"/>
        <w:jc w:val="both"/>
        <w:rPr>
          <w:rFonts w:ascii="Century Gothic" w:hAnsi="Century Gothic"/>
          <w:sz w:val="20"/>
          <w:szCs w:val="20"/>
        </w:rPr>
      </w:pPr>
    </w:p>
    <w:p w14:paraId="5DB7B63D" w14:textId="77777777" w:rsidR="000B548F" w:rsidRPr="004A30B8" w:rsidRDefault="004A30B8" w:rsidP="004A30B8">
      <w:pPr>
        <w:pStyle w:val="Prrafodelista"/>
        <w:numPr>
          <w:ilvl w:val="0"/>
          <w:numId w:val="24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Debe obligatoriamente adjuntar a este documento el Plan de Difusión de la obra traducida.</w:t>
      </w:r>
    </w:p>
    <w:p w14:paraId="6BD720B8" w14:textId="77777777" w:rsidR="00397AA5" w:rsidRDefault="00397AA5" w:rsidP="00397AA5">
      <w:pPr>
        <w:pStyle w:val="Prrafodelista"/>
        <w:jc w:val="both"/>
        <w:rPr>
          <w:rFonts w:ascii="Century Gothic" w:hAnsi="Century Gothic" w:cstheme="minorHAnsi"/>
          <w:b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108"/>
      </w:tblGrid>
      <w:tr w:rsidR="004A30B8" w14:paraId="58B9980F" w14:textId="77777777" w:rsidTr="004A30B8">
        <w:tc>
          <w:tcPr>
            <w:tcW w:w="9054" w:type="dxa"/>
            <w:shd w:val="clear" w:color="auto" w:fill="D9D9D9" w:themeFill="background1" w:themeFillShade="D9"/>
          </w:tcPr>
          <w:p w14:paraId="370F1586" w14:textId="77777777" w:rsidR="004A30B8" w:rsidRDefault="004A30B8" w:rsidP="004A30B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Indicar a</w:t>
            </w:r>
            <w:r w:rsidRPr="004A30B8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rgumentos y objetivos que apoyan el valor cultural de la traducción y publicación </w:t>
            </w: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de la obra</w:t>
            </w:r>
            <w:r w:rsidRPr="004A30B8">
              <w:rPr>
                <w:rFonts w:ascii="Century Gothic" w:hAnsi="Century Gothic" w:cstheme="minorHAnsi"/>
                <w:b/>
                <w:sz w:val="20"/>
                <w:szCs w:val="20"/>
              </w:rPr>
              <w:t>:</w:t>
            </w:r>
          </w:p>
        </w:tc>
      </w:tr>
      <w:tr w:rsidR="004A30B8" w14:paraId="471194D6" w14:textId="77777777" w:rsidTr="004A30B8">
        <w:trPr>
          <w:trHeight w:val="3950"/>
        </w:trPr>
        <w:tc>
          <w:tcPr>
            <w:tcW w:w="9054" w:type="dxa"/>
          </w:tcPr>
          <w:p w14:paraId="630B643E" w14:textId="77777777" w:rsidR="004A30B8" w:rsidRDefault="004A30B8" w:rsidP="00397AA5">
            <w:pPr>
              <w:pStyle w:val="Prrafodelista"/>
              <w:ind w:left="0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</w:tr>
    </w:tbl>
    <w:p w14:paraId="0887A851" w14:textId="77777777" w:rsidR="004A30B8" w:rsidRDefault="004A30B8" w:rsidP="00397AA5">
      <w:pPr>
        <w:pStyle w:val="Prrafodelista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52F0584B" w14:textId="77777777" w:rsidR="003148C8" w:rsidRPr="004A30B8" w:rsidRDefault="003148C8" w:rsidP="00397AA5">
      <w:pPr>
        <w:pStyle w:val="Prrafodelista"/>
        <w:jc w:val="both"/>
        <w:rPr>
          <w:rFonts w:ascii="Century Gothic" w:hAnsi="Century Gothic" w:cstheme="minorHAnsi"/>
          <w:b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8108"/>
      </w:tblGrid>
      <w:tr w:rsidR="004A30B8" w14:paraId="75E4ADD7" w14:textId="77777777" w:rsidTr="00F9794D">
        <w:tc>
          <w:tcPr>
            <w:tcW w:w="9054" w:type="dxa"/>
            <w:shd w:val="clear" w:color="auto" w:fill="D9D9D9" w:themeFill="background1" w:themeFillShade="D9"/>
          </w:tcPr>
          <w:p w14:paraId="557B4A78" w14:textId="77777777" w:rsidR="004A30B8" w:rsidRDefault="004A30B8" w:rsidP="00F9794D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>Indicar monto solicitado (en dólares américanos)</w:t>
            </w:r>
          </w:p>
        </w:tc>
      </w:tr>
      <w:tr w:rsidR="004A30B8" w14:paraId="2571942C" w14:textId="77777777" w:rsidTr="004A30B8">
        <w:trPr>
          <w:trHeight w:val="944"/>
        </w:trPr>
        <w:tc>
          <w:tcPr>
            <w:tcW w:w="9054" w:type="dxa"/>
          </w:tcPr>
          <w:p w14:paraId="60EDFF8C" w14:textId="77777777" w:rsidR="004A30B8" w:rsidRDefault="004A30B8" w:rsidP="00F9794D">
            <w:pPr>
              <w:pStyle w:val="Prrafodelista"/>
              <w:ind w:left="0"/>
              <w:jc w:val="both"/>
              <w:rPr>
                <w:rFonts w:ascii="Century Gothic" w:hAnsi="Century Gothic" w:cstheme="minorHAnsi"/>
                <w:b/>
                <w:sz w:val="20"/>
                <w:szCs w:val="20"/>
              </w:rPr>
            </w:pPr>
          </w:p>
        </w:tc>
      </w:tr>
    </w:tbl>
    <w:p w14:paraId="114E2E8F" w14:textId="77777777" w:rsidR="00397AA5" w:rsidRPr="004A30B8" w:rsidRDefault="00397AA5" w:rsidP="00397AA5">
      <w:pPr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7F5CDDDE" w14:textId="77777777" w:rsidR="009E2251" w:rsidRPr="004A30B8" w:rsidRDefault="009E2251" w:rsidP="009E2251">
      <w:pPr>
        <w:rPr>
          <w:rFonts w:ascii="Century Gothic" w:hAnsi="Century Gothic" w:cstheme="minorHAnsi"/>
          <w:sz w:val="20"/>
          <w:szCs w:val="20"/>
        </w:rPr>
      </w:pPr>
      <w:r w:rsidRPr="004A30B8">
        <w:rPr>
          <w:rFonts w:ascii="Century Gothic" w:hAnsi="Century Gothic" w:cstheme="minorHAnsi"/>
          <w:b/>
          <w:sz w:val="20"/>
          <w:szCs w:val="20"/>
        </w:rPr>
        <w:lastRenderedPageBreak/>
        <w:t xml:space="preserve">Importante:   </w:t>
      </w:r>
      <w:r w:rsidRPr="004A30B8">
        <w:rPr>
          <w:rFonts w:ascii="Century Gothic" w:hAnsi="Century Gothic" w:cstheme="minorHAnsi"/>
          <w:sz w:val="20"/>
          <w:szCs w:val="20"/>
        </w:rPr>
        <w:t>Las obras editadas con el apoyo del Programa deberá</w:t>
      </w:r>
      <w:bookmarkStart w:id="0" w:name="_GoBack"/>
      <w:bookmarkEnd w:id="0"/>
      <w:r w:rsidRPr="004A30B8">
        <w:rPr>
          <w:rFonts w:ascii="Century Gothic" w:hAnsi="Century Gothic" w:cstheme="minorHAnsi"/>
          <w:sz w:val="20"/>
          <w:szCs w:val="20"/>
        </w:rPr>
        <w:t>n llevar impreso, tanto en español, como en la lengua traducida, la siguiente leyenda: “</w:t>
      </w:r>
      <w:r w:rsidRPr="004A30B8">
        <w:rPr>
          <w:rFonts w:ascii="Century Gothic" w:hAnsi="Century Gothic" w:cstheme="minorHAnsi"/>
          <w:b/>
          <w:sz w:val="20"/>
          <w:szCs w:val="20"/>
        </w:rPr>
        <w:t xml:space="preserve">Obra editada en el marco del Programa de Apoyo a la Traducción </w:t>
      </w:r>
      <w:r w:rsidR="004A30B8">
        <w:rPr>
          <w:rFonts w:ascii="Century Gothic" w:hAnsi="Century Gothic" w:cstheme="minorHAnsi"/>
          <w:b/>
          <w:sz w:val="20"/>
          <w:szCs w:val="20"/>
        </w:rPr>
        <w:t xml:space="preserve">para Editoriales Extranjeras </w:t>
      </w:r>
      <w:r w:rsidRPr="004A30B8">
        <w:rPr>
          <w:rFonts w:ascii="Century Gothic" w:hAnsi="Century Gothic" w:cstheme="minorHAnsi"/>
          <w:b/>
          <w:sz w:val="20"/>
          <w:szCs w:val="20"/>
        </w:rPr>
        <w:t xml:space="preserve">de la Dirección de Asuntos Culturales (DIRAC) </w:t>
      </w:r>
      <w:r w:rsidR="004A30B8">
        <w:rPr>
          <w:rFonts w:ascii="Century Gothic" w:hAnsi="Century Gothic" w:cstheme="minorHAnsi"/>
          <w:b/>
          <w:sz w:val="20"/>
          <w:szCs w:val="20"/>
        </w:rPr>
        <w:t>de la Subsecretaría</w:t>
      </w:r>
      <w:r w:rsidRPr="004A30B8">
        <w:rPr>
          <w:rFonts w:ascii="Century Gothic" w:hAnsi="Century Gothic" w:cstheme="minorHAnsi"/>
          <w:b/>
          <w:sz w:val="20"/>
          <w:szCs w:val="20"/>
        </w:rPr>
        <w:t xml:space="preserve"> de Relaciones Exteriores de Chile”, </w:t>
      </w:r>
      <w:r w:rsidRPr="004A30B8">
        <w:rPr>
          <w:rFonts w:ascii="Century Gothic" w:hAnsi="Century Gothic" w:cstheme="minorHAnsi"/>
          <w:sz w:val="20"/>
          <w:szCs w:val="20"/>
        </w:rPr>
        <w:t>en la portada interior o la contraportada, según corresponda.</w:t>
      </w:r>
    </w:p>
    <w:p w14:paraId="28B87726" w14:textId="77777777" w:rsidR="004A30B8" w:rsidRPr="004A30B8" w:rsidRDefault="004A30B8" w:rsidP="004A30B8">
      <w:pPr>
        <w:rPr>
          <w:rFonts w:ascii="Century Gothic" w:hAnsi="Century Gothic"/>
          <w:sz w:val="20"/>
          <w:szCs w:val="20"/>
        </w:rPr>
      </w:pPr>
      <w:r w:rsidRPr="004A30B8">
        <w:rPr>
          <w:rFonts w:ascii="Century Gothic" w:hAnsi="Century Gothic" w:cstheme="minorHAnsi"/>
          <w:sz w:val="20"/>
          <w:szCs w:val="20"/>
        </w:rPr>
        <w:t>Adicionalmente, u</w:t>
      </w:r>
      <w:r w:rsidRPr="004A30B8">
        <w:rPr>
          <w:rFonts w:ascii="Century Gothic" w:hAnsi="Century Gothic"/>
          <w:sz w:val="20"/>
          <w:szCs w:val="20"/>
        </w:rPr>
        <w:t xml:space="preserve">na vez que el libro esté publicado, la editorial debe hacer entrega de cinco copias impresas en la Representación Diplomática y/o Consular de Chile </w:t>
      </w:r>
      <w:r>
        <w:rPr>
          <w:rFonts w:ascii="Century Gothic" w:hAnsi="Century Gothic"/>
          <w:sz w:val="20"/>
          <w:szCs w:val="20"/>
        </w:rPr>
        <w:t xml:space="preserve">a través de la cual </w:t>
      </w:r>
      <w:r w:rsidRPr="004A30B8">
        <w:rPr>
          <w:rFonts w:ascii="Century Gothic" w:hAnsi="Century Gothic"/>
          <w:sz w:val="20"/>
          <w:szCs w:val="20"/>
        </w:rPr>
        <w:t>ha presentado l</w:t>
      </w:r>
      <w:r>
        <w:rPr>
          <w:rFonts w:ascii="Century Gothic" w:hAnsi="Century Gothic"/>
          <w:sz w:val="20"/>
          <w:szCs w:val="20"/>
        </w:rPr>
        <w:t>a postulación</w:t>
      </w:r>
      <w:r w:rsidRPr="004A30B8">
        <w:rPr>
          <w:rFonts w:ascii="Century Gothic" w:hAnsi="Century Gothic"/>
          <w:sz w:val="20"/>
          <w:szCs w:val="20"/>
        </w:rPr>
        <w:t>.</w:t>
      </w:r>
    </w:p>
    <w:p w14:paraId="47BFBD0E" w14:textId="77777777" w:rsidR="004A30B8" w:rsidRDefault="004A30B8" w:rsidP="009E2251">
      <w:pPr>
        <w:rPr>
          <w:rFonts w:ascii="Century Gothic" w:hAnsi="Century Gothic" w:cstheme="minorHAnsi"/>
          <w:sz w:val="20"/>
          <w:szCs w:val="20"/>
        </w:rPr>
      </w:pPr>
    </w:p>
    <w:p w14:paraId="21C48A2B" w14:textId="77777777" w:rsidR="004A30B8" w:rsidRPr="004A30B8" w:rsidRDefault="004A30B8" w:rsidP="009E2251">
      <w:pPr>
        <w:rPr>
          <w:rFonts w:ascii="Century Gothic" w:hAnsi="Century Gothic" w:cstheme="minorHAnsi"/>
          <w:sz w:val="20"/>
          <w:szCs w:val="20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3748"/>
        <w:gridCol w:w="4830"/>
      </w:tblGrid>
      <w:tr w:rsidR="004A30B8" w14:paraId="2B862F2D" w14:textId="77777777" w:rsidTr="004A30B8">
        <w:tc>
          <w:tcPr>
            <w:tcW w:w="3827" w:type="dxa"/>
          </w:tcPr>
          <w:p w14:paraId="0BF5636C" w14:textId="77777777" w:rsidR="004A30B8" w:rsidRPr="004A30B8" w:rsidRDefault="004A30B8" w:rsidP="009E2251">
            <w:pPr>
              <w:rPr>
                <w:rFonts w:ascii="Century Gothic" w:hAnsi="Century Gothic"/>
                <w:b/>
                <w:sz w:val="20"/>
              </w:rPr>
            </w:pPr>
            <w:r w:rsidRPr="004A30B8">
              <w:rPr>
                <w:rFonts w:ascii="Century Gothic" w:hAnsi="Century Gothic"/>
                <w:b/>
                <w:sz w:val="20"/>
              </w:rPr>
              <w:t>Nombre Editor/a o de la Persona autorizada en la Editorial:</w:t>
            </w:r>
          </w:p>
        </w:tc>
        <w:tc>
          <w:tcPr>
            <w:tcW w:w="4977" w:type="dxa"/>
          </w:tcPr>
          <w:p w14:paraId="5FF3EADE" w14:textId="77777777" w:rsidR="004A30B8" w:rsidRDefault="004A30B8" w:rsidP="009E2251">
            <w:pPr>
              <w:rPr>
                <w:rFonts w:ascii="Century Gothic" w:hAnsi="Century Gothic"/>
              </w:rPr>
            </w:pPr>
          </w:p>
        </w:tc>
      </w:tr>
      <w:tr w:rsidR="004A30B8" w14:paraId="22A1EDC9" w14:textId="77777777" w:rsidTr="004A30B8">
        <w:tc>
          <w:tcPr>
            <w:tcW w:w="3827" w:type="dxa"/>
          </w:tcPr>
          <w:p w14:paraId="55CC93BC" w14:textId="77777777" w:rsidR="004A30B8" w:rsidRPr="004A30B8" w:rsidRDefault="004A30B8" w:rsidP="009E2251">
            <w:pPr>
              <w:rPr>
                <w:rFonts w:ascii="Century Gothic" w:hAnsi="Century Gothic"/>
                <w:sz w:val="20"/>
              </w:rPr>
            </w:pPr>
            <w:r w:rsidRPr="004A30B8">
              <w:rPr>
                <w:rFonts w:ascii="Century Gothic" w:hAnsi="Century Gothic"/>
                <w:sz w:val="20"/>
              </w:rPr>
              <w:t>Fecha:</w:t>
            </w:r>
          </w:p>
        </w:tc>
        <w:tc>
          <w:tcPr>
            <w:tcW w:w="4977" w:type="dxa"/>
          </w:tcPr>
          <w:p w14:paraId="244C6A97" w14:textId="77777777" w:rsidR="004A30B8" w:rsidRDefault="004A30B8" w:rsidP="009E2251">
            <w:pPr>
              <w:rPr>
                <w:rFonts w:ascii="Century Gothic" w:hAnsi="Century Gothic"/>
              </w:rPr>
            </w:pPr>
          </w:p>
        </w:tc>
      </w:tr>
      <w:tr w:rsidR="004A30B8" w14:paraId="1F25E2BA" w14:textId="77777777" w:rsidTr="004A30B8">
        <w:trPr>
          <w:trHeight w:val="1026"/>
        </w:trPr>
        <w:tc>
          <w:tcPr>
            <w:tcW w:w="3827" w:type="dxa"/>
          </w:tcPr>
          <w:p w14:paraId="392C0413" w14:textId="77777777" w:rsidR="004A30B8" w:rsidRPr="004A30B8" w:rsidRDefault="004A30B8" w:rsidP="009E2251">
            <w:pPr>
              <w:rPr>
                <w:rFonts w:ascii="Century Gothic" w:hAnsi="Century Gothic"/>
                <w:sz w:val="20"/>
              </w:rPr>
            </w:pPr>
            <w:r w:rsidRPr="004A30B8">
              <w:rPr>
                <w:rFonts w:ascii="Century Gothic" w:hAnsi="Century Gothic"/>
                <w:sz w:val="20"/>
              </w:rPr>
              <w:t>Firma:</w:t>
            </w:r>
          </w:p>
        </w:tc>
        <w:tc>
          <w:tcPr>
            <w:tcW w:w="4977" w:type="dxa"/>
          </w:tcPr>
          <w:p w14:paraId="68A50E63" w14:textId="77777777" w:rsidR="004A30B8" w:rsidRDefault="004A30B8" w:rsidP="009E2251">
            <w:pPr>
              <w:rPr>
                <w:rFonts w:ascii="Century Gothic" w:hAnsi="Century Gothic"/>
              </w:rPr>
            </w:pPr>
          </w:p>
        </w:tc>
      </w:tr>
    </w:tbl>
    <w:p w14:paraId="0B77CF97" w14:textId="77777777" w:rsidR="009E2251" w:rsidRPr="004A30B8" w:rsidRDefault="009E2251" w:rsidP="009E2251">
      <w:pPr>
        <w:rPr>
          <w:rFonts w:ascii="Century Gothic" w:hAnsi="Century Gothic"/>
        </w:rPr>
      </w:pPr>
    </w:p>
    <w:p w14:paraId="0E639B6A" w14:textId="77777777" w:rsidR="00CC0DEC" w:rsidRDefault="00CC0DEC"/>
    <w:sectPr w:rsidR="00CC0DEC" w:rsidSect="00E90E02">
      <w:headerReference w:type="default" r:id="rId8"/>
      <w:pgSz w:w="12240" w:h="15840" w:code="1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B1ED3" w14:textId="77777777" w:rsidR="005826E5" w:rsidRDefault="005826E5" w:rsidP="004A30B8">
      <w:pPr>
        <w:spacing w:after="0" w:line="240" w:lineRule="auto"/>
      </w:pPr>
      <w:r>
        <w:separator/>
      </w:r>
    </w:p>
  </w:endnote>
  <w:endnote w:type="continuationSeparator" w:id="0">
    <w:p w14:paraId="38E85A27" w14:textId="77777777" w:rsidR="005826E5" w:rsidRDefault="005826E5" w:rsidP="004A3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A4833" w14:textId="77777777" w:rsidR="005826E5" w:rsidRDefault="005826E5" w:rsidP="004A30B8">
      <w:pPr>
        <w:spacing w:after="0" w:line="240" w:lineRule="auto"/>
      </w:pPr>
      <w:r>
        <w:separator/>
      </w:r>
    </w:p>
  </w:footnote>
  <w:footnote w:type="continuationSeparator" w:id="0">
    <w:p w14:paraId="41486AC1" w14:textId="77777777" w:rsidR="005826E5" w:rsidRDefault="005826E5" w:rsidP="004A3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0AEF0" w14:textId="77777777" w:rsidR="004A30B8" w:rsidRDefault="004A30B8">
    <w:pPr>
      <w:pStyle w:val="Encabezado"/>
    </w:pPr>
    <w:r>
      <w:rPr>
        <w:noProof/>
        <w:lang w:eastAsia="es-ES"/>
      </w:rPr>
      <w:drawing>
        <wp:inline distT="0" distB="0" distL="0" distR="0" wp14:anchorId="67BD71E6" wp14:editId="69C773E5">
          <wp:extent cx="914400" cy="840207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RA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716" cy="842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5BD0"/>
    <w:multiLevelType w:val="hybridMultilevel"/>
    <w:tmpl w:val="F3EA0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420D4"/>
    <w:multiLevelType w:val="hybridMultilevel"/>
    <w:tmpl w:val="D2E6585A"/>
    <w:lvl w:ilvl="0" w:tplc="451A63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04370"/>
    <w:multiLevelType w:val="multilevel"/>
    <w:tmpl w:val="018A5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16D50E78"/>
    <w:multiLevelType w:val="hybridMultilevel"/>
    <w:tmpl w:val="E7F439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6363F"/>
    <w:multiLevelType w:val="hybridMultilevel"/>
    <w:tmpl w:val="8770345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CF16E6A"/>
    <w:multiLevelType w:val="multilevel"/>
    <w:tmpl w:val="018A5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0E64EF8"/>
    <w:multiLevelType w:val="hybridMultilevel"/>
    <w:tmpl w:val="A8EE3C9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14567"/>
    <w:multiLevelType w:val="hybridMultilevel"/>
    <w:tmpl w:val="B23C2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55A99"/>
    <w:multiLevelType w:val="hybridMultilevel"/>
    <w:tmpl w:val="C4D0D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4670F"/>
    <w:multiLevelType w:val="hybridMultilevel"/>
    <w:tmpl w:val="068205E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43809"/>
    <w:multiLevelType w:val="multilevel"/>
    <w:tmpl w:val="F746FF84"/>
    <w:lvl w:ilvl="0">
      <w:start w:val="6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333838A9"/>
    <w:multiLevelType w:val="hybridMultilevel"/>
    <w:tmpl w:val="5E4020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D4170"/>
    <w:multiLevelType w:val="hybridMultilevel"/>
    <w:tmpl w:val="47AABAD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A738B"/>
    <w:multiLevelType w:val="hybridMultilevel"/>
    <w:tmpl w:val="359E5EF6"/>
    <w:lvl w:ilvl="0" w:tplc="4C3877D8">
      <w:start w:val="6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4D9B7386"/>
    <w:multiLevelType w:val="multilevel"/>
    <w:tmpl w:val="018A5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55805E24"/>
    <w:multiLevelType w:val="hybridMultilevel"/>
    <w:tmpl w:val="93489AA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71C0932"/>
    <w:multiLevelType w:val="multilevel"/>
    <w:tmpl w:val="018A5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5BE47B31"/>
    <w:multiLevelType w:val="multilevel"/>
    <w:tmpl w:val="018A5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5C6A0CAE"/>
    <w:multiLevelType w:val="hybridMultilevel"/>
    <w:tmpl w:val="26087D9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EAE1377"/>
    <w:multiLevelType w:val="hybridMultilevel"/>
    <w:tmpl w:val="8A8229F6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1507AA8"/>
    <w:multiLevelType w:val="hybridMultilevel"/>
    <w:tmpl w:val="E5CC513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502F7"/>
    <w:multiLevelType w:val="hybridMultilevel"/>
    <w:tmpl w:val="8E805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401B8"/>
    <w:multiLevelType w:val="multilevel"/>
    <w:tmpl w:val="018A5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7A196295"/>
    <w:multiLevelType w:val="hybridMultilevel"/>
    <w:tmpl w:val="52A295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0"/>
  </w:num>
  <w:num w:numId="4">
    <w:abstractNumId w:val="21"/>
  </w:num>
  <w:num w:numId="5">
    <w:abstractNumId w:val="19"/>
  </w:num>
  <w:num w:numId="6">
    <w:abstractNumId w:val="11"/>
  </w:num>
  <w:num w:numId="7">
    <w:abstractNumId w:val="6"/>
  </w:num>
  <w:num w:numId="8">
    <w:abstractNumId w:val="12"/>
  </w:num>
  <w:num w:numId="9">
    <w:abstractNumId w:val="3"/>
  </w:num>
  <w:num w:numId="10">
    <w:abstractNumId w:val="10"/>
  </w:num>
  <w:num w:numId="11">
    <w:abstractNumId w:val="7"/>
  </w:num>
  <w:num w:numId="12">
    <w:abstractNumId w:val="23"/>
  </w:num>
  <w:num w:numId="13">
    <w:abstractNumId w:val="9"/>
  </w:num>
  <w:num w:numId="14">
    <w:abstractNumId w:val="0"/>
  </w:num>
  <w:num w:numId="15">
    <w:abstractNumId w:val="4"/>
  </w:num>
  <w:num w:numId="16">
    <w:abstractNumId w:val="18"/>
  </w:num>
  <w:num w:numId="17">
    <w:abstractNumId w:val="15"/>
  </w:num>
  <w:num w:numId="18">
    <w:abstractNumId w:val="8"/>
  </w:num>
  <w:num w:numId="19">
    <w:abstractNumId w:val="16"/>
  </w:num>
  <w:num w:numId="20">
    <w:abstractNumId w:val="5"/>
  </w:num>
  <w:num w:numId="21">
    <w:abstractNumId w:val="14"/>
  </w:num>
  <w:num w:numId="22">
    <w:abstractNumId w:val="22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AA5"/>
    <w:rsid w:val="000000E0"/>
    <w:rsid w:val="00071917"/>
    <w:rsid w:val="000A16D7"/>
    <w:rsid w:val="000B548F"/>
    <w:rsid w:val="001566EF"/>
    <w:rsid w:val="0019638E"/>
    <w:rsid w:val="001C6DFC"/>
    <w:rsid w:val="00224ACB"/>
    <w:rsid w:val="00241B56"/>
    <w:rsid w:val="002D195D"/>
    <w:rsid w:val="002D67E3"/>
    <w:rsid w:val="003127E6"/>
    <w:rsid w:val="003148C8"/>
    <w:rsid w:val="00372613"/>
    <w:rsid w:val="00397AA5"/>
    <w:rsid w:val="003E6F28"/>
    <w:rsid w:val="0042561A"/>
    <w:rsid w:val="004A30B8"/>
    <w:rsid w:val="00572CEB"/>
    <w:rsid w:val="005826E5"/>
    <w:rsid w:val="00605454"/>
    <w:rsid w:val="00627C7F"/>
    <w:rsid w:val="00630804"/>
    <w:rsid w:val="0065443A"/>
    <w:rsid w:val="006B0CD4"/>
    <w:rsid w:val="00734010"/>
    <w:rsid w:val="00752159"/>
    <w:rsid w:val="0077487C"/>
    <w:rsid w:val="007B3C73"/>
    <w:rsid w:val="007E0449"/>
    <w:rsid w:val="007F3782"/>
    <w:rsid w:val="00900229"/>
    <w:rsid w:val="00902144"/>
    <w:rsid w:val="00935820"/>
    <w:rsid w:val="00942702"/>
    <w:rsid w:val="009A72B9"/>
    <w:rsid w:val="009E2251"/>
    <w:rsid w:val="00AD6410"/>
    <w:rsid w:val="00AF513C"/>
    <w:rsid w:val="00AF6A4C"/>
    <w:rsid w:val="00C22F52"/>
    <w:rsid w:val="00C408AF"/>
    <w:rsid w:val="00CC0DEC"/>
    <w:rsid w:val="00CF1DCD"/>
    <w:rsid w:val="00DC1ECC"/>
    <w:rsid w:val="00E8262D"/>
    <w:rsid w:val="00E87012"/>
    <w:rsid w:val="00E90E02"/>
    <w:rsid w:val="00EE7961"/>
    <w:rsid w:val="00F10371"/>
    <w:rsid w:val="00F13ACD"/>
    <w:rsid w:val="00F21AC5"/>
    <w:rsid w:val="00F27BE8"/>
    <w:rsid w:val="00F53BBD"/>
    <w:rsid w:val="00F926C1"/>
    <w:rsid w:val="00FA5CC2"/>
    <w:rsid w:val="00FD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A905B"/>
  <w15:docId w15:val="{47F01853-EE53-442D-B241-E87CAA3E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A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97AA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97AA5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2D195D"/>
    <w:pPr>
      <w:spacing w:after="0" w:line="240" w:lineRule="auto"/>
    </w:pPr>
    <w:rPr>
      <w:lang w:val="es-CL"/>
    </w:rPr>
  </w:style>
  <w:style w:type="character" w:customStyle="1" w:styleId="SinespaciadoCar">
    <w:name w:val="Sin espaciado Car"/>
    <w:link w:val="Sinespaciado"/>
    <w:uiPriority w:val="1"/>
    <w:rsid w:val="002D195D"/>
    <w:rPr>
      <w:lang w:val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F27BE8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D6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67E3"/>
    <w:rPr>
      <w:rFonts w:ascii="Tahoma" w:hAnsi="Tahoma" w:cs="Tahoma"/>
      <w:sz w:val="16"/>
      <w:szCs w:val="16"/>
    </w:rPr>
  </w:style>
  <w:style w:type="character" w:customStyle="1" w:styleId="st">
    <w:name w:val="st"/>
    <w:basedOn w:val="Fuentedeprrafopredeter"/>
    <w:rsid w:val="00CC0DEC"/>
  </w:style>
  <w:style w:type="character" w:customStyle="1" w:styleId="ya-q-full-text">
    <w:name w:val="ya-q-full-text"/>
    <w:basedOn w:val="Fuentedeprrafopredeter"/>
    <w:rsid w:val="00CC0DEC"/>
  </w:style>
  <w:style w:type="table" w:styleId="Tablaconcuadrcula">
    <w:name w:val="Table Grid"/>
    <w:basedOn w:val="Tablanormal"/>
    <w:uiPriority w:val="59"/>
    <w:rsid w:val="00CC0DEC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A30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B8"/>
  </w:style>
  <w:style w:type="paragraph" w:styleId="Piedepgina">
    <w:name w:val="footer"/>
    <w:basedOn w:val="Normal"/>
    <w:link w:val="PiedepginaCar"/>
    <w:uiPriority w:val="99"/>
    <w:unhideWhenUsed/>
    <w:rsid w:val="004A30B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B8"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A30B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A30B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A30B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A30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1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1FC94-A2E4-484F-BE8B-EB8D7A632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528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MINREL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Perez Contreras</dc:creator>
  <cp:lastModifiedBy>Carolina Andrea Obando Román</cp:lastModifiedBy>
  <cp:revision>3</cp:revision>
  <cp:lastPrinted>2018-08-22T12:42:00Z</cp:lastPrinted>
  <dcterms:created xsi:type="dcterms:W3CDTF">2020-11-11T17:46:00Z</dcterms:created>
  <dcterms:modified xsi:type="dcterms:W3CDTF">2020-11-17T18:18:00Z</dcterms:modified>
</cp:coreProperties>
</file>